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FAD" w:rsidRPr="000E2C66" w:rsidRDefault="00B927F4" w:rsidP="00B47FAD">
      <w:pPr>
        <w:spacing w:after="120" w:line="240" w:lineRule="auto"/>
        <w:jc w:val="center"/>
        <w:rPr>
          <w:rFonts w:ascii="Arial" w:hAnsi="Arial" w:cs="Arial"/>
        </w:rPr>
      </w:pPr>
      <w:bookmarkStart w:id="0" w:name="_GoBack"/>
      <w:bookmarkEnd w:id="0"/>
      <w:r w:rsidRPr="000E2C66">
        <w:rPr>
          <w:rFonts w:ascii="Arial" w:hAnsi="Arial" w:cs="Arial"/>
        </w:rPr>
        <w:t>Мультимедийный интерактивный учебник «Физика-10»</w:t>
      </w:r>
    </w:p>
    <w:p w:rsidR="00B47FAD" w:rsidRPr="000E2C66" w:rsidRDefault="00B47FAD" w:rsidP="00B47FAD">
      <w:pPr>
        <w:spacing w:line="240" w:lineRule="auto"/>
        <w:jc w:val="center"/>
        <w:rPr>
          <w:rFonts w:ascii="Arial" w:hAnsi="Arial" w:cs="Arial"/>
        </w:rPr>
      </w:pPr>
      <w:r w:rsidRPr="000E2C66">
        <w:rPr>
          <w:rFonts w:ascii="Arial" w:hAnsi="Arial" w:cs="Arial"/>
        </w:rPr>
        <w:t xml:space="preserve">(авторы </w:t>
      </w:r>
      <w:proofErr w:type="spellStart"/>
      <w:r w:rsidRPr="000E2C66">
        <w:rPr>
          <w:rFonts w:ascii="Arial" w:hAnsi="Arial" w:cs="Arial"/>
        </w:rPr>
        <w:t>А.И.Скворцов</w:t>
      </w:r>
      <w:proofErr w:type="spellEnd"/>
      <w:r w:rsidRPr="000E2C66">
        <w:rPr>
          <w:rFonts w:ascii="Arial" w:hAnsi="Arial" w:cs="Arial"/>
        </w:rPr>
        <w:t xml:space="preserve">, </w:t>
      </w:r>
      <w:proofErr w:type="spellStart"/>
      <w:r w:rsidRPr="000E2C66">
        <w:rPr>
          <w:rFonts w:ascii="Arial" w:hAnsi="Arial" w:cs="Arial"/>
        </w:rPr>
        <w:t>А.И.Фишман</w:t>
      </w:r>
      <w:proofErr w:type="spellEnd"/>
      <w:r w:rsidRPr="000E2C66">
        <w:rPr>
          <w:rFonts w:ascii="Arial" w:hAnsi="Arial" w:cs="Arial"/>
        </w:rPr>
        <w:t xml:space="preserve">, </w:t>
      </w:r>
      <w:proofErr w:type="spellStart"/>
      <w:r w:rsidRPr="000E2C66">
        <w:rPr>
          <w:rFonts w:ascii="Arial" w:hAnsi="Arial" w:cs="Arial"/>
        </w:rPr>
        <w:t>Л.Э.Генденштейн</w:t>
      </w:r>
      <w:proofErr w:type="spellEnd"/>
      <w:r w:rsidRPr="000E2C66">
        <w:rPr>
          <w:rFonts w:ascii="Arial" w:hAnsi="Arial" w:cs="Arial"/>
        </w:rPr>
        <w:t>)</w:t>
      </w:r>
    </w:p>
    <w:p w:rsidR="00B927F4" w:rsidRPr="000E2C66" w:rsidRDefault="00B47FAD" w:rsidP="0072167F">
      <w:pPr>
        <w:jc w:val="both"/>
        <w:rPr>
          <w:rFonts w:ascii="Arial" w:hAnsi="Arial" w:cs="Arial"/>
        </w:rPr>
      </w:pPr>
      <w:proofErr w:type="gramStart"/>
      <w:r w:rsidRPr="000E2C66">
        <w:rPr>
          <w:rFonts w:ascii="Arial" w:hAnsi="Arial" w:cs="Arial"/>
        </w:rPr>
        <w:t xml:space="preserve">Учебник </w:t>
      </w:r>
      <w:r w:rsidR="008171BD" w:rsidRPr="000E2C66">
        <w:rPr>
          <w:rFonts w:ascii="Arial" w:hAnsi="Arial" w:cs="Arial"/>
        </w:rPr>
        <w:t>разработан на основе</w:t>
      </w:r>
      <w:r w:rsidR="00B927F4" w:rsidRPr="000E2C66">
        <w:rPr>
          <w:rFonts w:ascii="Arial" w:hAnsi="Arial" w:cs="Arial"/>
        </w:rPr>
        <w:t xml:space="preserve"> УМК «Физика 10» </w:t>
      </w:r>
      <w:proofErr w:type="spellStart"/>
      <w:r w:rsidR="00B927F4" w:rsidRPr="000E2C66">
        <w:rPr>
          <w:rFonts w:ascii="Arial" w:hAnsi="Arial" w:cs="Arial"/>
        </w:rPr>
        <w:t>Л.Э.Генденштейна</w:t>
      </w:r>
      <w:proofErr w:type="spellEnd"/>
      <w:r w:rsidR="00B927F4" w:rsidRPr="000E2C66">
        <w:rPr>
          <w:rFonts w:ascii="Arial" w:hAnsi="Arial" w:cs="Arial"/>
        </w:rPr>
        <w:t xml:space="preserve">, </w:t>
      </w:r>
      <w:proofErr w:type="spellStart"/>
      <w:r w:rsidR="00B927F4" w:rsidRPr="000E2C66">
        <w:rPr>
          <w:rFonts w:ascii="Arial" w:hAnsi="Arial" w:cs="Arial"/>
        </w:rPr>
        <w:t>А.А.Булатовой</w:t>
      </w:r>
      <w:proofErr w:type="spellEnd"/>
      <w:r w:rsidR="00B927F4" w:rsidRPr="000E2C66">
        <w:rPr>
          <w:rFonts w:ascii="Arial" w:hAnsi="Arial" w:cs="Arial"/>
        </w:rPr>
        <w:t xml:space="preserve">, </w:t>
      </w:r>
      <w:proofErr w:type="spellStart"/>
      <w:r w:rsidR="00B927F4" w:rsidRPr="000E2C66">
        <w:rPr>
          <w:rFonts w:ascii="Arial" w:hAnsi="Arial" w:cs="Arial"/>
        </w:rPr>
        <w:t>И.Н.Корнильева</w:t>
      </w:r>
      <w:proofErr w:type="spellEnd"/>
      <w:r w:rsidR="00B927F4" w:rsidRPr="000E2C66">
        <w:rPr>
          <w:rFonts w:ascii="Arial" w:hAnsi="Arial" w:cs="Arial"/>
        </w:rPr>
        <w:t xml:space="preserve">, </w:t>
      </w:r>
      <w:proofErr w:type="spellStart"/>
      <w:r w:rsidR="00B927F4" w:rsidRPr="000E2C66">
        <w:rPr>
          <w:rFonts w:ascii="Arial" w:hAnsi="Arial" w:cs="Arial"/>
        </w:rPr>
        <w:t>А.В.Кошкиной</w:t>
      </w:r>
      <w:proofErr w:type="spellEnd"/>
      <w:r w:rsidR="00B927F4" w:rsidRPr="000E2C66">
        <w:rPr>
          <w:rFonts w:ascii="Arial" w:hAnsi="Arial" w:cs="Arial"/>
        </w:rPr>
        <w:t xml:space="preserve"> под редакцией В. А. Орлова для базового и углублённого уровней обучения физики</w:t>
      </w:r>
      <w:r w:rsidRPr="000E2C66">
        <w:rPr>
          <w:rFonts w:ascii="Arial" w:hAnsi="Arial" w:cs="Arial"/>
        </w:rPr>
        <w:t xml:space="preserve"> (издательство</w:t>
      </w:r>
      <w:r w:rsidR="00B927F4" w:rsidRPr="000E2C66">
        <w:rPr>
          <w:rFonts w:ascii="Arial" w:hAnsi="Arial" w:cs="Arial"/>
        </w:rPr>
        <w:t xml:space="preserve"> «БИНОМ.</w:t>
      </w:r>
      <w:proofErr w:type="gramEnd"/>
      <w:r w:rsidR="00B927F4" w:rsidRPr="000E2C66">
        <w:rPr>
          <w:rFonts w:ascii="Arial" w:hAnsi="Arial" w:cs="Arial"/>
        </w:rPr>
        <w:t xml:space="preserve"> Лаборатория знаний»</w:t>
      </w:r>
      <w:proofErr w:type="gramStart"/>
      <w:r w:rsidR="00B927F4" w:rsidRPr="000E2C66">
        <w:rPr>
          <w:rFonts w:ascii="Arial" w:hAnsi="Arial" w:cs="Arial"/>
        </w:rPr>
        <w:t xml:space="preserve"> </w:t>
      </w:r>
      <w:r w:rsidRPr="000E2C66">
        <w:rPr>
          <w:rFonts w:ascii="Arial" w:hAnsi="Arial" w:cs="Arial"/>
        </w:rPr>
        <w:t>)</w:t>
      </w:r>
      <w:proofErr w:type="gramEnd"/>
      <w:r w:rsidR="00B927F4" w:rsidRPr="000E2C66">
        <w:rPr>
          <w:rFonts w:ascii="Arial" w:hAnsi="Arial" w:cs="Arial"/>
        </w:rPr>
        <w:t xml:space="preserve">. </w:t>
      </w:r>
    </w:p>
    <w:p w:rsidR="0058518D" w:rsidRPr="000E2C66" w:rsidRDefault="0058518D" w:rsidP="0072167F">
      <w:pPr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 xml:space="preserve">Мультимедийный учебник принципиально отличается от электронных форм учебников, во многом повторяющих напечатанные на бумаге учебники. Изложение новой информации в нём представлено в виде коротких лекционных фрагментов. При этом комментируются видеофрагменты реальных экспериментов, а также действия анимированных моделей. Наиболее важная информация, отображается также и в текстовом виде. В ходе лекционных фрагментов ученику предлагается выполнить несложные задания, результаты которых используются при изложении и обсуждении последующего учебного материала. </w:t>
      </w:r>
    </w:p>
    <w:p w:rsidR="0058518D" w:rsidRPr="000E2C66" w:rsidRDefault="0058518D" w:rsidP="0072167F">
      <w:pPr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 xml:space="preserve">Лекционные фрагменты чередуются с заданиями для самостоятельной работы в форме </w:t>
      </w:r>
      <w:proofErr w:type="spellStart"/>
      <w:r w:rsidRPr="000E2C66">
        <w:rPr>
          <w:rFonts w:ascii="Arial" w:hAnsi="Arial" w:cs="Arial"/>
        </w:rPr>
        <w:t>видеозадач</w:t>
      </w:r>
      <w:proofErr w:type="spellEnd"/>
      <w:r w:rsidRPr="000E2C66">
        <w:rPr>
          <w:rFonts w:ascii="Arial" w:hAnsi="Arial" w:cs="Arial"/>
        </w:rPr>
        <w:t>, интерактивных анимированных задач, текстовых и графических задач. Числовые и графические данные в условиях задач обновляются при каждом обращении к заданию.</w:t>
      </w:r>
    </w:p>
    <w:p w:rsidR="0058518D" w:rsidRPr="000E2C66" w:rsidRDefault="0058518D" w:rsidP="0072167F">
      <w:pPr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>В конце каждого параграфа приведены дополнительные задания трёх уровней сложности: базового, повышенного и высокого.</w:t>
      </w:r>
    </w:p>
    <w:p w:rsidR="00B927F4" w:rsidRPr="000E2C66" w:rsidRDefault="00B927F4" w:rsidP="000E2C66">
      <w:pPr>
        <w:spacing w:after="0"/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>Особенности данного мультимедийного ин</w:t>
      </w:r>
      <w:r w:rsidR="000B0D4B" w:rsidRPr="000E2C66">
        <w:rPr>
          <w:rFonts w:ascii="Arial" w:hAnsi="Arial" w:cs="Arial"/>
        </w:rPr>
        <w:t>т</w:t>
      </w:r>
      <w:r w:rsidRPr="000E2C66">
        <w:rPr>
          <w:rFonts w:ascii="Arial" w:hAnsi="Arial" w:cs="Arial"/>
        </w:rPr>
        <w:t xml:space="preserve">ерактивного учебника: </w:t>
      </w:r>
    </w:p>
    <w:p w:rsidR="00D15356" w:rsidRPr="000E2C66" w:rsidRDefault="00B279EE" w:rsidP="0072167F">
      <w:pPr>
        <w:pStyle w:val="a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 xml:space="preserve">наличие большого </w:t>
      </w:r>
      <w:r w:rsidR="00AD4322" w:rsidRPr="000E2C66">
        <w:rPr>
          <w:rFonts w:ascii="Arial" w:hAnsi="Arial" w:cs="Arial"/>
        </w:rPr>
        <w:t>числа</w:t>
      </w:r>
      <w:r w:rsidRPr="000E2C66">
        <w:rPr>
          <w:rFonts w:ascii="Arial" w:hAnsi="Arial" w:cs="Arial"/>
        </w:rPr>
        <w:t xml:space="preserve"> видеозаписей демонстрационных опытов</w:t>
      </w:r>
      <w:r w:rsidR="00AD4322" w:rsidRPr="000E2C66">
        <w:rPr>
          <w:rFonts w:ascii="Arial" w:hAnsi="Arial" w:cs="Arial"/>
        </w:rPr>
        <w:t xml:space="preserve"> с комментариями</w:t>
      </w:r>
      <w:r w:rsidRPr="000E2C66">
        <w:rPr>
          <w:rFonts w:ascii="Arial" w:hAnsi="Arial" w:cs="Arial"/>
        </w:rPr>
        <w:t xml:space="preserve">, а также интерактивных анимационных моделей; </w:t>
      </w:r>
    </w:p>
    <w:p w:rsidR="00D15356" w:rsidRPr="000E2C66" w:rsidRDefault="00B279EE" w:rsidP="0072167F">
      <w:pPr>
        <w:pStyle w:val="a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>высокий уровень интерактивности, повышающий активность работы учащихся при изучении нового материала, выполнении упражнений и решении задач;</w:t>
      </w:r>
    </w:p>
    <w:p w:rsidR="00D15356" w:rsidRPr="000E2C66" w:rsidRDefault="00B279EE" w:rsidP="0072167F">
      <w:pPr>
        <w:pStyle w:val="aa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>развитие навыков самостоятельной работы учащихся при исследовании физических явлений.</w:t>
      </w:r>
    </w:p>
    <w:p w:rsidR="00B927F4" w:rsidRPr="000E2C66" w:rsidRDefault="00B927F4" w:rsidP="0072167F">
      <w:pPr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 xml:space="preserve">Учебник предназначен для всех образовательных организаций: школ, лицеев, гимназий, центров образования. Он </w:t>
      </w:r>
      <w:r w:rsidR="00B47FAD" w:rsidRPr="000E2C66">
        <w:rPr>
          <w:rFonts w:ascii="Arial" w:hAnsi="Arial" w:cs="Arial"/>
        </w:rPr>
        <w:t xml:space="preserve">показал высокую </w:t>
      </w:r>
      <w:r w:rsidRPr="000E2C66">
        <w:rPr>
          <w:rFonts w:ascii="Arial" w:hAnsi="Arial" w:cs="Arial"/>
        </w:rPr>
        <w:t>эффективн</w:t>
      </w:r>
      <w:r w:rsidR="00B47FAD" w:rsidRPr="000E2C66">
        <w:rPr>
          <w:rFonts w:ascii="Arial" w:hAnsi="Arial" w:cs="Arial"/>
        </w:rPr>
        <w:t xml:space="preserve">ость при организации </w:t>
      </w:r>
      <w:r w:rsidR="00B47FAD" w:rsidRPr="000E2C66">
        <w:rPr>
          <w:rFonts w:ascii="Arial" w:hAnsi="Arial" w:cs="Arial"/>
          <w:b/>
          <w:i/>
        </w:rPr>
        <w:t>дистанционного обучения</w:t>
      </w:r>
      <w:r w:rsidR="00B47FAD" w:rsidRPr="000E2C66">
        <w:rPr>
          <w:rFonts w:ascii="Arial" w:hAnsi="Arial" w:cs="Arial"/>
        </w:rPr>
        <w:t xml:space="preserve"> и подготовке к ЕГЭ</w:t>
      </w:r>
      <w:r w:rsidRPr="000E2C66">
        <w:rPr>
          <w:rFonts w:ascii="Arial" w:hAnsi="Arial" w:cs="Arial"/>
        </w:rPr>
        <w:t xml:space="preserve">. </w:t>
      </w:r>
    </w:p>
    <w:p w:rsidR="000E2C66" w:rsidRDefault="00B47FAD" w:rsidP="000E2C66">
      <w:pPr>
        <w:spacing w:after="0"/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>Учебник</w:t>
      </w:r>
      <w:r w:rsidR="00B927F4" w:rsidRPr="000E2C66">
        <w:rPr>
          <w:rFonts w:ascii="Arial" w:hAnsi="Arial" w:cs="Arial"/>
        </w:rPr>
        <w:t xml:space="preserve"> работает под управлением </w:t>
      </w:r>
      <w:proofErr w:type="spellStart"/>
      <w:r w:rsidR="00B927F4" w:rsidRPr="000E2C66">
        <w:rPr>
          <w:rFonts w:ascii="Arial" w:hAnsi="Arial" w:cs="Arial"/>
        </w:rPr>
        <w:t>Windows</w:t>
      </w:r>
      <w:proofErr w:type="spellEnd"/>
      <w:r w:rsidR="00B927F4" w:rsidRPr="000E2C66">
        <w:rPr>
          <w:rFonts w:ascii="Arial" w:hAnsi="Arial" w:cs="Arial"/>
        </w:rPr>
        <w:t xml:space="preserve"> 7</w:t>
      </w:r>
      <w:r w:rsidRPr="000E2C66">
        <w:rPr>
          <w:rFonts w:ascii="Arial" w:hAnsi="Arial" w:cs="Arial"/>
        </w:rPr>
        <w:t xml:space="preserve"> </w:t>
      </w:r>
      <w:r w:rsidR="0058518D" w:rsidRPr="000E2C66">
        <w:rPr>
          <w:rFonts w:ascii="Arial" w:hAnsi="Arial" w:cs="Arial"/>
        </w:rPr>
        <w:t>и выше</w:t>
      </w:r>
      <w:r w:rsidRPr="000E2C66">
        <w:rPr>
          <w:rFonts w:ascii="Arial" w:hAnsi="Arial" w:cs="Arial"/>
        </w:rPr>
        <w:t xml:space="preserve">. </w:t>
      </w:r>
    </w:p>
    <w:p w:rsidR="00B927F4" w:rsidRPr="000E2C66" w:rsidRDefault="00B47FAD" w:rsidP="0072167F">
      <w:pPr>
        <w:jc w:val="both"/>
        <w:rPr>
          <w:rFonts w:ascii="Arial" w:hAnsi="Arial" w:cs="Arial"/>
          <w:color w:val="FF0000"/>
        </w:rPr>
      </w:pPr>
      <w:r w:rsidRPr="000E2C66">
        <w:rPr>
          <w:rFonts w:ascii="Arial" w:hAnsi="Arial" w:cs="Arial"/>
          <w:color w:val="FF0000"/>
        </w:rPr>
        <w:t>После скачивания учебника с сайта он устанавливается на компьютере пользователя и более не требует использования интернета.</w:t>
      </w:r>
    </w:p>
    <w:p w:rsidR="001F5E26" w:rsidRPr="000E2C66" w:rsidRDefault="001F5E26" w:rsidP="001F5E26">
      <w:pPr>
        <w:jc w:val="both"/>
        <w:rPr>
          <w:rFonts w:ascii="Arial" w:hAnsi="Arial" w:cs="Arial"/>
          <w:b/>
          <w:i/>
        </w:rPr>
      </w:pPr>
      <w:r w:rsidRPr="000E2C66">
        <w:rPr>
          <w:rFonts w:ascii="Arial" w:hAnsi="Arial" w:cs="Arial"/>
          <w:b/>
          <w:i/>
        </w:rPr>
        <w:t xml:space="preserve">В связи с рекомендациями </w:t>
      </w:r>
      <w:proofErr w:type="spellStart"/>
      <w:r w:rsidRPr="000E2C66">
        <w:rPr>
          <w:rFonts w:ascii="Arial" w:hAnsi="Arial" w:cs="Arial"/>
          <w:b/>
          <w:i/>
        </w:rPr>
        <w:t>Минпросвещения</w:t>
      </w:r>
      <w:proofErr w:type="spellEnd"/>
      <w:r w:rsidRPr="000E2C66">
        <w:rPr>
          <w:rFonts w:ascii="Arial" w:hAnsi="Arial" w:cs="Arial"/>
          <w:b/>
          <w:i/>
        </w:rPr>
        <w:t xml:space="preserve"> России о переводе образовательного процесса в дистанционную форму издательство «БИНОМ. Лаборатория знаний» предоставляет свободный доступ к мультимедийному учебнику «Физика. 10 класс» на период действия мер по предотвращению </w:t>
      </w:r>
      <w:proofErr w:type="spellStart"/>
      <w:r w:rsidRPr="000E2C66">
        <w:rPr>
          <w:rFonts w:ascii="Arial" w:hAnsi="Arial" w:cs="Arial"/>
          <w:b/>
          <w:i/>
        </w:rPr>
        <w:t>короновирусной</w:t>
      </w:r>
      <w:proofErr w:type="spellEnd"/>
      <w:r w:rsidRPr="000E2C66">
        <w:rPr>
          <w:rFonts w:ascii="Arial" w:hAnsi="Arial" w:cs="Arial"/>
          <w:b/>
          <w:i/>
        </w:rPr>
        <w:t xml:space="preserve"> инфекции в РФ.</w:t>
      </w:r>
    </w:p>
    <w:p w:rsidR="001F5E26" w:rsidRPr="000E2C66" w:rsidRDefault="001F5E26" w:rsidP="001F5E26">
      <w:pPr>
        <w:jc w:val="both"/>
        <w:rPr>
          <w:rFonts w:ascii="Arial" w:hAnsi="Arial" w:cs="Arial"/>
        </w:rPr>
      </w:pPr>
      <w:r w:rsidRPr="000E2C66">
        <w:rPr>
          <w:rFonts w:ascii="Arial" w:hAnsi="Arial" w:cs="Arial"/>
        </w:rPr>
        <w:t>Действия пользователя по скачиванию учебника:</w:t>
      </w:r>
    </w:p>
    <w:p w:rsidR="001F5E26" w:rsidRPr="000E2C66" w:rsidRDefault="001F5E26" w:rsidP="001F5E26">
      <w:pPr>
        <w:rPr>
          <w:rFonts w:ascii="Arial" w:hAnsi="Arial" w:cs="Arial"/>
          <w:i/>
        </w:rPr>
      </w:pPr>
      <w:r w:rsidRPr="000E2C66">
        <w:rPr>
          <w:rFonts w:ascii="Arial" w:hAnsi="Arial" w:cs="Arial"/>
          <w:i/>
        </w:rPr>
        <w:t>Скачать архив с учебником http://files.lbz.ru/efu/fizika/free/pos100001102.zip</w:t>
      </w:r>
    </w:p>
    <w:p w:rsidR="001F5E26" w:rsidRPr="000E2C66" w:rsidRDefault="001F5E26" w:rsidP="001F5E26">
      <w:pPr>
        <w:jc w:val="both"/>
        <w:rPr>
          <w:rFonts w:ascii="Arial" w:hAnsi="Arial" w:cs="Arial"/>
          <w:i/>
        </w:rPr>
      </w:pPr>
      <w:r w:rsidRPr="000E2C66">
        <w:rPr>
          <w:rFonts w:ascii="Arial" w:hAnsi="Arial" w:cs="Arial"/>
          <w:i/>
        </w:rPr>
        <w:t xml:space="preserve">Скачать </w:t>
      </w:r>
      <w:proofErr w:type="gramStart"/>
      <w:r w:rsidRPr="000E2C66">
        <w:rPr>
          <w:rFonts w:ascii="Arial" w:hAnsi="Arial" w:cs="Arial"/>
          <w:i/>
        </w:rPr>
        <w:t>программу-установщик</w:t>
      </w:r>
      <w:proofErr w:type="gramEnd"/>
      <w:r w:rsidRPr="000E2C66">
        <w:rPr>
          <w:rFonts w:ascii="Arial" w:hAnsi="Arial" w:cs="Arial"/>
          <w:i/>
        </w:rPr>
        <w:t xml:space="preserve"> http://files.lbz.ru/efu/fizika/free/SetupPhys10.exe </w:t>
      </w:r>
      <w:r w:rsidRPr="000E2C66">
        <w:rPr>
          <w:rFonts w:ascii="Arial" w:hAnsi="Arial" w:cs="Arial"/>
          <w:i/>
          <w:color w:val="FF0000"/>
        </w:rPr>
        <w:t>(мультимедийный учебник находится в свободном доступе и не требует активации).</w:t>
      </w:r>
    </w:p>
    <w:p w:rsidR="00B47FAD" w:rsidRPr="000E2C66" w:rsidRDefault="001F5E26" w:rsidP="001F5E26">
      <w:pPr>
        <w:jc w:val="both"/>
        <w:rPr>
          <w:rFonts w:ascii="Arial" w:hAnsi="Arial" w:cs="Arial"/>
        </w:rPr>
      </w:pPr>
      <w:r w:rsidRPr="000E2C66">
        <w:rPr>
          <w:rFonts w:ascii="Arial" w:hAnsi="Arial" w:cs="Arial"/>
          <w:i/>
        </w:rPr>
        <w:t>Скачать «Руководство пользователя «Ученик»</w:t>
      </w:r>
    </w:p>
    <w:sectPr w:rsidR="00B47FAD" w:rsidRPr="000E2C66" w:rsidSect="007E3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4D52B8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66A2D"/>
    <w:multiLevelType w:val="hybridMultilevel"/>
    <w:tmpl w:val="205A7C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Лев">
    <w15:presenceInfo w15:providerId="None" w15:userId="Ле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058"/>
    <w:rsid w:val="00001275"/>
    <w:rsid w:val="000924A0"/>
    <w:rsid w:val="000B0D4B"/>
    <w:rsid w:val="000E2C66"/>
    <w:rsid w:val="001310CA"/>
    <w:rsid w:val="001F5E26"/>
    <w:rsid w:val="002954CF"/>
    <w:rsid w:val="002D3E87"/>
    <w:rsid w:val="003F6BCF"/>
    <w:rsid w:val="0047645F"/>
    <w:rsid w:val="004A7F20"/>
    <w:rsid w:val="004D42DA"/>
    <w:rsid w:val="0058518D"/>
    <w:rsid w:val="006246E4"/>
    <w:rsid w:val="0063386F"/>
    <w:rsid w:val="006E305D"/>
    <w:rsid w:val="0072167F"/>
    <w:rsid w:val="007233E6"/>
    <w:rsid w:val="00750527"/>
    <w:rsid w:val="007E32EC"/>
    <w:rsid w:val="008171BD"/>
    <w:rsid w:val="00893AAE"/>
    <w:rsid w:val="008C65E4"/>
    <w:rsid w:val="009166ED"/>
    <w:rsid w:val="00A143C5"/>
    <w:rsid w:val="00A4471A"/>
    <w:rsid w:val="00A46B25"/>
    <w:rsid w:val="00A75555"/>
    <w:rsid w:val="00A87F26"/>
    <w:rsid w:val="00AA4136"/>
    <w:rsid w:val="00AB00AD"/>
    <w:rsid w:val="00AD4322"/>
    <w:rsid w:val="00B279EE"/>
    <w:rsid w:val="00B47FAD"/>
    <w:rsid w:val="00B927F4"/>
    <w:rsid w:val="00C41CA4"/>
    <w:rsid w:val="00D15356"/>
    <w:rsid w:val="00D621DD"/>
    <w:rsid w:val="00DD1434"/>
    <w:rsid w:val="00E87C2B"/>
    <w:rsid w:val="00EB710A"/>
    <w:rsid w:val="00F548DE"/>
    <w:rsid w:val="00F7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E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6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DE0"/>
    <w:rPr>
      <w:rFonts w:ascii="Times New Roman" w:hAnsi="Times New Roman"/>
      <w:sz w:val="0"/>
      <w:szCs w:val="0"/>
      <w:lang w:eastAsia="en-US"/>
    </w:rPr>
  </w:style>
  <w:style w:type="character" w:styleId="a5">
    <w:name w:val="annotation reference"/>
    <w:basedOn w:val="a0"/>
    <w:uiPriority w:val="99"/>
    <w:semiHidden/>
    <w:rsid w:val="001310CA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1310C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E1DE0"/>
    <w:rPr>
      <w:sz w:val="20"/>
      <w:szCs w:val="20"/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rsid w:val="001310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E1DE0"/>
    <w:rPr>
      <w:b/>
      <w:bCs/>
      <w:sz w:val="20"/>
      <w:szCs w:val="20"/>
      <w:lang w:eastAsia="en-US"/>
    </w:rPr>
  </w:style>
  <w:style w:type="paragraph" w:styleId="aa">
    <w:name w:val="List Paragraph"/>
    <w:basedOn w:val="a"/>
    <w:uiPriority w:val="34"/>
    <w:qFormat/>
    <w:rsid w:val="00AD4322"/>
    <w:pPr>
      <w:ind w:left="720"/>
      <w:contextualSpacing/>
    </w:pPr>
  </w:style>
  <w:style w:type="paragraph" w:styleId="ab">
    <w:name w:val="Revision"/>
    <w:hidden/>
    <w:uiPriority w:val="99"/>
    <w:semiHidden/>
    <w:rsid w:val="00AD432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E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6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DE0"/>
    <w:rPr>
      <w:rFonts w:ascii="Times New Roman" w:hAnsi="Times New Roman"/>
      <w:sz w:val="0"/>
      <w:szCs w:val="0"/>
      <w:lang w:eastAsia="en-US"/>
    </w:rPr>
  </w:style>
  <w:style w:type="character" w:styleId="a5">
    <w:name w:val="annotation reference"/>
    <w:basedOn w:val="a0"/>
    <w:uiPriority w:val="99"/>
    <w:semiHidden/>
    <w:rsid w:val="001310CA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1310C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E1DE0"/>
    <w:rPr>
      <w:sz w:val="20"/>
      <w:szCs w:val="20"/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rsid w:val="001310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E1DE0"/>
    <w:rPr>
      <w:b/>
      <w:bCs/>
      <w:sz w:val="20"/>
      <w:szCs w:val="20"/>
      <w:lang w:eastAsia="en-US"/>
    </w:rPr>
  </w:style>
  <w:style w:type="paragraph" w:styleId="aa">
    <w:name w:val="List Paragraph"/>
    <w:basedOn w:val="a"/>
    <w:uiPriority w:val="34"/>
    <w:qFormat/>
    <w:rsid w:val="00AD4322"/>
    <w:pPr>
      <w:ind w:left="720"/>
      <w:contextualSpacing/>
    </w:pPr>
  </w:style>
  <w:style w:type="paragraph" w:styleId="ab">
    <w:name w:val="Revision"/>
    <w:hidden/>
    <w:uiPriority w:val="99"/>
    <w:semiHidden/>
    <w:rsid w:val="00AD432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Мультимедийный учебник «Физика-10» создан для среднего общего образования и ориентирован на обучение решению задач</vt:lpstr>
    </vt:vector>
  </TitlesOfParts>
  <Company>SPecialiST RePack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Мультимедийный учебник «Физика-10» создан для среднего общего образования и ориентирован на обучение решению задач</dc:title>
  <dc:creator>Андрей</dc:creator>
  <cp:lastModifiedBy>Admin</cp:lastModifiedBy>
  <cp:revision>2</cp:revision>
  <dcterms:created xsi:type="dcterms:W3CDTF">2020-03-25T10:43:00Z</dcterms:created>
  <dcterms:modified xsi:type="dcterms:W3CDTF">2020-03-25T10:43:00Z</dcterms:modified>
</cp:coreProperties>
</file>